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3F" w:rsidRDefault="007A1A32">
      <w:r>
        <w:t xml:space="preserve">Lenfers,Dörte </w:t>
      </w:r>
    </w:p>
    <w:p w:rsidR="007A1A32" w:rsidRDefault="007A1A32"/>
    <w:p w:rsidR="007A1A32" w:rsidRDefault="007A1A32">
      <w:pPr>
        <w:rPr>
          <w:sz w:val="28"/>
          <w:szCs w:val="28"/>
          <w:u w:val="single"/>
        </w:rPr>
      </w:pPr>
      <w:r w:rsidRPr="00DF67B7">
        <w:rPr>
          <w:sz w:val="28"/>
          <w:szCs w:val="28"/>
          <w:u w:val="single"/>
        </w:rPr>
        <w:t>Analysis of literary work</w:t>
      </w:r>
    </w:p>
    <w:p w:rsidR="00DA1EB8" w:rsidRDefault="00DA1EB8" w:rsidP="00DA1EB8">
      <w:pPr>
        <w:numPr>
          <w:ilvl w:val="0"/>
          <w:numId w:val="1"/>
        </w:numPr>
      </w:pPr>
      <w:r w:rsidRPr="00DA1EB8">
        <w:t>Poem</w:t>
      </w:r>
    </w:p>
    <w:p w:rsidR="00DA1EB8" w:rsidRDefault="003A0867" w:rsidP="007E0124">
      <w:pPr>
        <w:numPr>
          <w:ilvl w:val="0"/>
          <w:numId w:val="1"/>
        </w:numPr>
      </w:pPr>
      <w:proofErr w:type="spellStart"/>
      <w:r>
        <w:t>Soldier</w:t>
      </w:r>
      <w:bookmarkStart w:id="0" w:name="_GoBack"/>
      <w:bookmarkEnd w:id="0"/>
      <w:proofErr w:type="spellEnd"/>
    </w:p>
    <w:p w:rsidR="00DA1EB8" w:rsidRPr="00DA1EB8" w:rsidRDefault="00DA1EB8" w:rsidP="00DA1EB8">
      <w:pPr>
        <w:numPr>
          <w:ilvl w:val="0"/>
          <w:numId w:val="1"/>
        </w:numPr>
      </w:pPr>
      <w:r>
        <w:t>War</w:t>
      </w:r>
    </w:p>
    <w:p w:rsidR="00DF67B7" w:rsidRDefault="00DF67B7">
      <w:pPr>
        <w:rPr>
          <w:sz w:val="28"/>
          <w:szCs w:val="28"/>
          <w:u w:val="single"/>
        </w:rPr>
      </w:pPr>
    </w:p>
    <w:p w:rsidR="00DF67B7" w:rsidRDefault="00DF67B7">
      <w:r>
        <w:t>Bertold Brecht</w:t>
      </w:r>
    </w:p>
    <w:p w:rsidR="00DF67B7" w:rsidRDefault="00DF67B7"/>
    <w:p w:rsidR="00DF67B7" w:rsidRDefault="00DF67B7">
      <w:pPr>
        <w:rPr>
          <w:b/>
        </w:rPr>
      </w:pPr>
      <w:r>
        <w:rPr>
          <w:b/>
        </w:rPr>
        <w:t>Der Fähnrich</w:t>
      </w:r>
    </w:p>
    <w:p w:rsidR="00DF67B7" w:rsidRDefault="00DF67B7">
      <w:r>
        <w:t xml:space="preserve"> </w:t>
      </w:r>
    </w:p>
    <w:p w:rsidR="00DF67B7" w:rsidRDefault="00DF67B7">
      <w:r>
        <w:t xml:space="preserve">In jenen Tagen der großen Frühjahrsstürme schrieb er’s </w:t>
      </w:r>
    </w:p>
    <w:p w:rsidR="00DF67B7" w:rsidRDefault="00DF67B7">
      <w:r>
        <w:t xml:space="preserve">                                                            nach Haus:</w:t>
      </w:r>
    </w:p>
    <w:p w:rsidR="00DF67B7" w:rsidRDefault="00DF67B7">
      <w:r>
        <w:t xml:space="preserve">-Mutter…Mutter, ich </w:t>
      </w:r>
      <w:proofErr w:type="spellStart"/>
      <w:r>
        <w:t>halt’s</w:t>
      </w:r>
      <w:proofErr w:type="spellEnd"/>
      <w:r>
        <w:t xml:space="preserve"> nicht mehr länger aus…-</w:t>
      </w:r>
    </w:p>
    <w:p w:rsidR="00DF67B7" w:rsidRDefault="00DF67B7">
      <w:r>
        <w:t xml:space="preserve">Schrieb es mit steilen, zittrigen </w:t>
      </w:r>
      <w:r w:rsidR="00686A06">
        <w:t xml:space="preserve">Lettern neben der </w:t>
      </w:r>
    </w:p>
    <w:p w:rsidR="00686A06" w:rsidRDefault="00686A06">
      <w:r>
        <w:t xml:space="preserve">                                                      </w:t>
      </w:r>
      <w:proofErr w:type="gramStart"/>
      <w:r>
        <w:t xml:space="preserve">flatternden </w:t>
      </w:r>
      <w:proofErr w:type="spellStart"/>
      <w:r>
        <w:t>Stallaterne</w:t>
      </w:r>
      <w:proofErr w:type="spellEnd"/>
      <w:r>
        <w:t>.</w:t>
      </w:r>
      <w:proofErr w:type="gramEnd"/>
    </w:p>
    <w:p w:rsidR="00686A06" w:rsidRDefault="00686A06">
      <w:r>
        <w:t xml:space="preserve">Sah, bevor er es schrieb, in das Dunkel, seltsam </w:t>
      </w:r>
    </w:p>
    <w:p w:rsidR="00686A06" w:rsidRDefault="00686A06">
      <w:r>
        <w:t xml:space="preserve">                                                       geschüttelt, hinaus</w:t>
      </w:r>
    </w:p>
    <w:p w:rsidR="00686A06" w:rsidRDefault="00686A06">
      <w:r>
        <w:t xml:space="preserve">Wo ein Gespenst </w:t>
      </w:r>
      <w:proofErr w:type="spellStart"/>
      <w:r>
        <w:t>herschattete</w:t>
      </w:r>
      <w:proofErr w:type="spellEnd"/>
      <w:r>
        <w:t>, grauenhaft, fremd und fern.</w:t>
      </w:r>
    </w:p>
    <w:p w:rsidR="00686A06" w:rsidRDefault="00686A06">
      <w:r>
        <w:t>Lauschte dem harten</w:t>
      </w:r>
    </w:p>
    <w:p w:rsidR="00686A06" w:rsidRDefault="00686A06">
      <w:r>
        <w:t>Klirren der Schaufeln, die seine toten Freunde</w:t>
      </w:r>
    </w:p>
    <w:p w:rsidR="00686A06" w:rsidRDefault="00686A06">
      <w:r>
        <w:t xml:space="preserve">                                                        einscharrten.</w:t>
      </w:r>
    </w:p>
    <w:p w:rsidR="00686A06" w:rsidRDefault="00686A06">
      <w:r>
        <w:t>Und schrieb es besinnungslos nieder, das „Mutter, ich</w:t>
      </w:r>
    </w:p>
    <w:p w:rsidR="00686A06" w:rsidRDefault="00AA0A0A">
      <w:r>
        <w:t xml:space="preserve">                                  </w:t>
      </w:r>
      <w:r w:rsidR="005A0FB0">
        <w:t xml:space="preserve">                               </w:t>
      </w:r>
      <w:proofErr w:type="spellStart"/>
      <w:r>
        <w:t>halt’s</w:t>
      </w:r>
      <w:proofErr w:type="spellEnd"/>
      <w:r>
        <w:t xml:space="preserve"> nicht mehr aus</w:t>
      </w:r>
    </w:p>
    <w:p w:rsidR="00AA0A0A" w:rsidRDefault="00AA0A0A"/>
    <w:p w:rsidR="00686A06" w:rsidRDefault="00686A06">
      <w:r>
        <w:t xml:space="preserve">Und drei Tage drauf, als seine Mutter über dem Brief </w:t>
      </w:r>
    </w:p>
    <w:p w:rsidR="00686A06" w:rsidRDefault="0072434A">
      <w:r>
        <w:t xml:space="preserve">                       </w:t>
      </w:r>
      <w:r w:rsidR="005A0FB0">
        <w:t xml:space="preserve">                               </w:t>
      </w:r>
      <w:r>
        <w:t xml:space="preserve">schon weinte </w:t>
      </w:r>
    </w:p>
    <w:p w:rsidR="0072434A" w:rsidRDefault="0072434A">
      <w:proofErr w:type="spellStart"/>
      <w:r>
        <w:t>Riß</w:t>
      </w:r>
      <w:proofErr w:type="spellEnd"/>
      <w:r>
        <w:t xml:space="preserve"> er hinwegüber Blut und Leiberkrampf</w:t>
      </w:r>
    </w:p>
    <w:p w:rsidR="0072434A" w:rsidRDefault="0072434A">
      <w:r>
        <w:t xml:space="preserve">Den zierlichen Degen gezückt, die Kompanie zum </w:t>
      </w:r>
    </w:p>
    <w:p w:rsidR="0072434A" w:rsidRDefault="0072434A">
      <w:r>
        <w:t xml:space="preserve">                                                         Kampf</w:t>
      </w:r>
    </w:p>
    <w:p w:rsidR="0072434A" w:rsidRDefault="0072434A">
      <w:r>
        <w:t xml:space="preserve">Schmal und </w:t>
      </w:r>
      <w:proofErr w:type="spellStart"/>
      <w:r>
        <w:t>blaß</w:t>
      </w:r>
      <w:proofErr w:type="spellEnd"/>
      <w:r>
        <w:t>, doch mit Augen wie Opferflammen.</w:t>
      </w:r>
    </w:p>
    <w:p w:rsidR="0072434A" w:rsidRDefault="0072434A">
      <w:r>
        <w:t xml:space="preserve">Stürmte und focht und erschlug, umnebelt von Blut und </w:t>
      </w:r>
    </w:p>
    <w:p w:rsidR="0072434A" w:rsidRDefault="0072434A">
      <w:r>
        <w:t xml:space="preserve">                                                        Dampf</w:t>
      </w:r>
    </w:p>
    <w:p w:rsidR="0072434A" w:rsidRDefault="0072434A">
      <w:r>
        <w:t xml:space="preserve">In trunkenem Rasen- </w:t>
      </w:r>
      <w:r>
        <w:rPr>
          <w:i/>
        </w:rPr>
        <w:t xml:space="preserve">fünf </w:t>
      </w:r>
      <w:r>
        <w:t>Feinde…</w:t>
      </w:r>
    </w:p>
    <w:p w:rsidR="0072434A" w:rsidRDefault="0072434A">
      <w:r>
        <w:t>Dann brach er im Tod</w:t>
      </w:r>
      <w:proofErr w:type="gramStart"/>
      <w:r>
        <w:t>, mit</w:t>
      </w:r>
      <w:proofErr w:type="gramEnd"/>
      <w:r>
        <w:t xml:space="preserve"> irren, erschrockenen Augen,</w:t>
      </w:r>
    </w:p>
    <w:p w:rsidR="0072434A" w:rsidRDefault="0072434A">
      <w:r>
        <w:t xml:space="preserve">                                                      aufschreiend zusammen.</w:t>
      </w:r>
    </w:p>
    <w:p w:rsidR="00DB7A10" w:rsidRDefault="00DB7A10"/>
    <w:p w:rsidR="00616C86" w:rsidRDefault="00616C86"/>
    <w:p w:rsidR="0072434A" w:rsidRDefault="0072434A">
      <w:pPr>
        <w:rPr>
          <w:u w:val="single"/>
        </w:rPr>
      </w:pPr>
      <w:r w:rsidRPr="0072434A">
        <w:rPr>
          <w:u w:val="single"/>
        </w:rPr>
        <w:t>Analysis</w:t>
      </w:r>
    </w:p>
    <w:p w:rsidR="00DB4D4F" w:rsidRDefault="00DB4D4F">
      <w:pPr>
        <w:rPr>
          <w:lang w:val="en-GB"/>
        </w:rPr>
      </w:pPr>
    </w:p>
    <w:p w:rsidR="00D00438" w:rsidRDefault="0072434A">
      <w:pPr>
        <w:rPr>
          <w:lang w:val="en-GB"/>
        </w:rPr>
      </w:pPr>
      <w:r w:rsidRPr="0072434A">
        <w:rPr>
          <w:lang w:val="en-GB"/>
        </w:rPr>
        <w:t xml:space="preserve">The poem “Der </w:t>
      </w:r>
      <w:proofErr w:type="spellStart"/>
      <w:r w:rsidRPr="0072434A">
        <w:rPr>
          <w:lang w:val="en-GB"/>
        </w:rPr>
        <w:t>Fähnrich</w:t>
      </w:r>
      <w:r w:rsidR="00D00438" w:rsidRPr="0072434A">
        <w:rPr>
          <w:lang w:val="en-GB"/>
        </w:rPr>
        <w:t>“is</w:t>
      </w:r>
      <w:proofErr w:type="spellEnd"/>
      <w:r w:rsidRPr="0072434A">
        <w:rPr>
          <w:lang w:val="en-GB"/>
        </w:rPr>
        <w:t xml:space="preserve"> written by</w:t>
      </w:r>
      <w:r>
        <w:rPr>
          <w:lang w:val="en-GB"/>
        </w:rPr>
        <w:t xml:space="preserve"> Bertold Brecht and is </w:t>
      </w:r>
      <w:r w:rsidR="00D00438">
        <w:rPr>
          <w:lang w:val="en-GB"/>
        </w:rPr>
        <w:t>published 1915. This poem is about a young soldier who writes a letter home.</w:t>
      </w:r>
    </w:p>
    <w:p w:rsidR="00DB4D4F" w:rsidRDefault="00DB4D4F">
      <w:pPr>
        <w:rPr>
          <w:lang w:val="en-GB"/>
        </w:rPr>
      </w:pPr>
    </w:p>
    <w:p w:rsidR="00CE1A8A" w:rsidRDefault="00D00438">
      <w:pPr>
        <w:rPr>
          <w:lang w:val="en-GB"/>
        </w:rPr>
      </w:pPr>
      <w:r>
        <w:rPr>
          <w:lang w:val="en-GB"/>
        </w:rPr>
        <w:t xml:space="preserve">In this poem </w:t>
      </w:r>
      <w:r w:rsidR="00DB4D4F">
        <w:rPr>
          <w:lang w:val="en-GB"/>
        </w:rPr>
        <w:t>many</w:t>
      </w:r>
      <w:r>
        <w:rPr>
          <w:lang w:val="en-GB"/>
        </w:rPr>
        <w:t xml:space="preserve"> adjectives </w:t>
      </w:r>
      <w:r w:rsidR="00DB4D4F">
        <w:rPr>
          <w:lang w:val="en-GB"/>
        </w:rPr>
        <w:t xml:space="preserve">are </w:t>
      </w:r>
      <w:r>
        <w:rPr>
          <w:lang w:val="en-GB"/>
        </w:rPr>
        <w:t>used so the situation and emotions are clear</w:t>
      </w:r>
      <w:r w:rsidR="00E271AB">
        <w:rPr>
          <w:lang w:val="en-GB"/>
        </w:rPr>
        <w:t>ly</w:t>
      </w:r>
      <w:r>
        <w:rPr>
          <w:lang w:val="en-GB"/>
        </w:rPr>
        <w:t xml:space="preserve"> described. The layout is also special because it is not strictly written in lines.</w:t>
      </w:r>
      <w:r w:rsidR="00CE1A8A">
        <w:rPr>
          <w:lang w:val="en-GB"/>
        </w:rPr>
        <w:t xml:space="preserve"> Most of the </w:t>
      </w:r>
      <w:r w:rsidR="00E271AB">
        <w:rPr>
          <w:lang w:val="en-GB"/>
        </w:rPr>
        <w:t>sentences are</w:t>
      </w:r>
      <w:r w:rsidR="00CE1A8A">
        <w:rPr>
          <w:lang w:val="en-GB"/>
        </w:rPr>
        <w:t xml:space="preserve"> written in two lines so that the </w:t>
      </w:r>
      <w:r w:rsidR="00E271AB">
        <w:rPr>
          <w:lang w:val="en-GB"/>
        </w:rPr>
        <w:t>reader notices</w:t>
      </w:r>
      <w:r w:rsidR="00CE1A8A">
        <w:rPr>
          <w:lang w:val="en-GB"/>
        </w:rPr>
        <w:t xml:space="preserve"> t</w:t>
      </w:r>
      <w:r w:rsidR="003A0867">
        <w:rPr>
          <w:lang w:val="en-GB"/>
        </w:rPr>
        <w:t xml:space="preserve">he importance of the last words. </w:t>
      </w:r>
      <w:r w:rsidR="00AA0A0A">
        <w:rPr>
          <w:lang w:val="en-GB"/>
        </w:rPr>
        <w:t>In this poem Bertold Brecht used</w:t>
      </w:r>
      <w:r w:rsidR="00264A6A">
        <w:rPr>
          <w:lang w:val="en-GB"/>
        </w:rPr>
        <w:t xml:space="preserve"> the simile</w:t>
      </w:r>
      <w:r w:rsidR="00AA0A0A">
        <w:rPr>
          <w:lang w:val="en-GB"/>
        </w:rPr>
        <w:t xml:space="preserve"> “</w:t>
      </w:r>
      <w:proofErr w:type="spellStart"/>
      <w:r w:rsidR="00AA0A0A">
        <w:rPr>
          <w:lang w:val="en-GB"/>
        </w:rPr>
        <w:t>Augen</w:t>
      </w:r>
      <w:proofErr w:type="spellEnd"/>
      <w:r w:rsidR="00AA0A0A">
        <w:rPr>
          <w:lang w:val="en-GB"/>
        </w:rPr>
        <w:t xml:space="preserve"> </w:t>
      </w:r>
      <w:proofErr w:type="spellStart"/>
      <w:r w:rsidR="00AA0A0A">
        <w:rPr>
          <w:lang w:val="en-GB"/>
        </w:rPr>
        <w:t>wie</w:t>
      </w:r>
      <w:proofErr w:type="spellEnd"/>
      <w:r w:rsidR="00AA0A0A">
        <w:rPr>
          <w:lang w:val="en-GB"/>
        </w:rPr>
        <w:t xml:space="preserve"> Opferflammen” (l.18)</w:t>
      </w:r>
      <w:r w:rsidR="00DA1EB8">
        <w:rPr>
          <w:lang w:val="en-GB"/>
        </w:rPr>
        <w:t xml:space="preserve"> (engl:</w:t>
      </w:r>
      <w:r w:rsidR="003A0867">
        <w:rPr>
          <w:lang w:val="en-GB"/>
        </w:rPr>
        <w:t xml:space="preserve"> </w:t>
      </w:r>
      <w:r w:rsidR="00DA1EB8">
        <w:rPr>
          <w:lang w:val="en-GB"/>
        </w:rPr>
        <w:t>eyes like sacrificial flames)</w:t>
      </w:r>
      <w:r w:rsidR="00AA0A0A">
        <w:rPr>
          <w:lang w:val="en-GB"/>
        </w:rPr>
        <w:t xml:space="preserve">. With this simile the author underlines the </w:t>
      </w:r>
      <w:proofErr w:type="gramStart"/>
      <w:r w:rsidR="00AA0A0A">
        <w:rPr>
          <w:lang w:val="en-GB"/>
        </w:rPr>
        <w:t>emotions which</w:t>
      </w:r>
      <w:proofErr w:type="gramEnd"/>
      <w:r w:rsidR="00AA0A0A">
        <w:rPr>
          <w:lang w:val="en-GB"/>
        </w:rPr>
        <w:t xml:space="preserve"> are described. </w:t>
      </w:r>
      <w:r w:rsidR="00264A6A">
        <w:rPr>
          <w:lang w:val="en-GB"/>
        </w:rPr>
        <w:t>Bertold Brec</w:t>
      </w:r>
      <w:r w:rsidR="00DA1EB8">
        <w:rPr>
          <w:lang w:val="en-GB"/>
        </w:rPr>
        <w:t xml:space="preserve">ht also uses a lot of </w:t>
      </w:r>
      <w:r w:rsidR="00DB4D4F">
        <w:rPr>
          <w:lang w:val="en-GB"/>
        </w:rPr>
        <w:t xml:space="preserve">emotive </w:t>
      </w:r>
      <w:r w:rsidR="00DA1EB8">
        <w:rPr>
          <w:lang w:val="en-GB"/>
        </w:rPr>
        <w:t>adjective</w:t>
      </w:r>
      <w:r w:rsidR="00264A6A">
        <w:rPr>
          <w:lang w:val="en-GB"/>
        </w:rPr>
        <w:t>s</w:t>
      </w:r>
      <w:r w:rsidR="00DB4D4F">
        <w:rPr>
          <w:lang w:val="en-GB"/>
        </w:rPr>
        <w:t xml:space="preserve"> in his</w:t>
      </w:r>
      <w:r w:rsidR="00264A6A">
        <w:rPr>
          <w:lang w:val="en-GB"/>
        </w:rPr>
        <w:t xml:space="preserve"> poem.</w:t>
      </w:r>
    </w:p>
    <w:p w:rsidR="002C2CFA" w:rsidRDefault="00DB7A10">
      <w:pPr>
        <w:rPr>
          <w:lang w:val="en-GB"/>
        </w:rPr>
      </w:pPr>
      <w:r>
        <w:rPr>
          <w:lang w:val="en-GB"/>
        </w:rPr>
        <w:lastRenderedPageBreak/>
        <w:t xml:space="preserve">Another stylistic device to make the reader </w:t>
      </w:r>
      <w:r w:rsidR="00E271AB">
        <w:rPr>
          <w:lang w:val="en-GB"/>
        </w:rPr>
        <w:t xml:space="preserve">notice the </w:t>
      </w:r>
      <w:r w:rsidR="00DB4D4F">
        <w:rPr>
          <w:lang w:val="en-GB"/>
        </w:rPr>
        <w:t xml:space="preserve">soldier’s </w:t>
      </w:r>
      <w:r w:rsidR="00E271AB">
        <w:rPr>
          <w:lang w:val="en-GB"/>
        </w:rPr>
        <w:t>pain</w:t>
      </w:r>
      <w:r>
        <w:rPr>
          <w:lang w:val="en-GB"/>
        </w:rPr>
        <w:t xml:space="preserve"> is </w:t>
      </w:r>
      <w:r w:rsidR="00DB4D4F">
        <w:rPr>
          <w:lang w:val="en-GB"/>
        </w:rPr>
        <w:t xml:space="preserve">word transformation (adjective into adverb: </w:t>
      </w:r>
      <w:r>
        <w:rPr>
          <w:lang w:val="en-GB"/>
        </w:rPr>
        <w:t>“</w:t>
      </w:r>
      <w:proofErr w:type="spellStart"/>
      <w:r>
        <w:rPr>
          <w:lang w:val="en-GB"/>
        </w:rPr>
        <w:t>herschattete</w:t>
      </w:r>
      <w:proofErr w:type="spellEnd"/>
      <w:r w:rsidR="00E271AB">
        <w:rPr>
          <w:lang w:val="en-GB"/>
        </w:rPr>
        <w:t>” (</w:t>
      </w:r>
      <w:r>
        <w:rPr>
          <w:lang w:val="en-GB"/>
        </w:rPr>
        <w:t xml:space="preserve">l.8)). </w:t>
      </w:r>
      <w:r w:rsidR="00E271AB">
        <w:rPr>
          <w:lang w:val="en-GB"/>
        </w:rPr>
        <w:t xml:space="preserve">Further </w:t>
      </w:r>
      <w:r w:rsidR="00DB4D4F">
        <w:rPr>
          <w:lang w:val="en-GB"/>
        </w:rPr>
        <w:t xml:space="preserve">on, </w:t>
      </w:r>
      <w:r w:rsidR="00E271AB">
        <w:rPr>
          <w:lang w:val="en-GB"/>
        </w:rPr>
        <w:t>the reader</w:t>
      </w:r>
      <w:r>
        <w:rPr>
          <w:lang w:val="en-GB"/>
        </w:rPr>
        <w:t xml:space="preserve"> understands how the soldier really </w:t>
      </w:r>
      <w:r w:rsidR="00E271AB">
        <w:rPr>
          <w:lang w:val="en-GB"/>
        </w:rPr>
        <w:t xml:space="preserve">thinks </w:t>
      </w:r>
      <w:r>
        <w:rPr>
          <w:lang w:val="en-GB"/>
        </w:rPr>
        <w:t>and that the lyrical person</w:t>
      </w:r>
      <w:r w:rsidR="00DB4D4F">
        <w:rPr>
          <w:lang w:val="en-GB"/>
        </w:rPr>
        <w:t>a</w:t>
      </w:r>
      <w:r>
        <w:rPr>
          <w:lang w:val="en-GB"/>
        </w:rPr>
        <w:t xml:space="preserve"> is </w:t>
      </w:r>
      <w:r w:rsidR="00DB4D4F">
        <w:rPr>
          <w:lang w:val="en-GB"/>
        </w:rPr>
        <w:t>feeling miserable</w:t>
      </w:r>
      <w:r>
        <w:rPr>
          <w:lang w:val="en-GB"/>
        </w:rPr>
        <w:t xml:space="preserve"> in the situation.</w:t>
      </w:r>
    </w:p>
    <w:p w:rsidR="00DB4D4F" w:rsidRDefault="00DB4D4F">
      <w:pPr>
        <w:rPr>
          <w:lang w:val="en-GB"/>
        </w:rPr>
      </w:pPr>
    </w:p>
    <w:p w:rsidR="00DB4D4F" w:rsidRDefault="00E271AB">
      <w:pPr>
        <w:rPr>
          <w:lang w:val="en-GB"/>
        </w:rPr>
      </w:pPr>
      <w:r>
        <w:rPr>
          <w:lang w:val="en-GB"/>
        </w:rPr>
        <w:t xml:space="preserve">Besides </w:t>
      </w:r>
      <w:r w:rsidR="00DB4D4F">
        <w:rPr>
          <w:lang w:val="en-GB"/>
        </w:rPr>
        <w:t>the lyrical persona evokes</w:t>
      </w:r>
      <w:r w:rsidR="00F24E1C">
        <w:rPr>
          <w:lang w:val="en-GB"/>
        </w:rPr>
        <w:t xml:space="preserve"> the outer circumstances with phrases like “Frühjahrsstürme</w:t>
      </w:r>
      <w:r w:rsidR="00DA1EB8">
        <w:rPr>
          <w:lang w:val="en-GB"/>
        </w:rPr>
        <w:t>” (</w:t>
      </w:r>
      <w:r w:rsidR="00F24E1C">
        <w:rPr>
          <w:lang w:val="en-GB"/>
        </w:rPr>
        <w:t>l.1</w:t>
      </w:r>
      <w:r w:rsidR="00DA1EB8">
        <w:rPr>
          <w:lang w:val="en-GB"/>
        </w:rPr>
        <w:t>) (engl</w:t>
      </w:r>
      <w:proofErr w:type="gramStart"/>
      <w:r w:rsidR="00DA1EB8">
        <w:rPr>
          <w:lang w:val="en-GB"/>
        </w:rPr>
        <w:t>.:</w:t>
      </w:r>
      <w:proofErr w:type="gramEnd"/>
      <w:r w:rsidR="00DA1EB8">
        <w:rPr>
          <w:lang w:val="en-GB"/>
        </w:rPr>
        <w:t xml:space="preserve"> Spring </w:t>
      </w:r>
      <w:r w:rsidR="00DB4D4F">
        <w:rPr>
          <w:lang w:val="en-GB"/>
        </w:rPr>
        <w:t>storms</w:t>
      </w:r>
      <w:r w:rsidR="00DA1EB8">
        <w:rPr>
          <w:lang w:val="en-GB"/>
        </w:rPr>
        <w:t>)</w:t>
      </w:r>
      <w:r w:rsidR="00F24E1C">
        <w:rPr>
          <w:lang w:val="en-GB"/>
        </w:rPr>
        <w:t>,”</w:t>
      </w:r>
      <w:proofErr w:type="spellStart"/>
      <w:r w:rsidR="00F24E1C">
        <w:rPr>
          <w:lang w:val="en-GB"/>
        </w:rPr>
        <w:t>flatternden</w:t>
      </w:r>
      <w:proofErr w:type="spellEnd"/>
      <w:r w:rsidR="00F24E1C">
        <w:rPr>
          <w:lang w:val="en-GB"/>
        </w:rPr>
        <w:t xml:space="preserve"> Stalllaterne</w:t>
      </w:r>
      <w:r w:rsidR="00DA1EB8">
        <w:rPr>
          <w:lang w:val="en-GB"/>
        </w:rPr>
        <w:t>” (</w:t>
      </w:r>
      <w:r w:rsidR="00F24E1C">
        <w:rPr>
          <w:lang w:val="en-GB"/>
        </w:rPr>
        <w:t>l.5</w:t>
      </w:r>
      <w:r w:rsidR="00DA1EB8">
        <w:rPr>
          <w:lang w:val="en-GB"/>
        </w:rPr>
        <w:t>) (engl.: fluttering stable lantern)</w:t>
      </w:r>
      <w:r w:rsidR="00F24E1C">
        <w:rPr>
          <w:lang w:val="en-GB"/>
        </w:rPr>
        <w:t xml:space="preserve"> and “Dunkel</w:t>
      </w:r>
      <w:r w:rsidR="00DA1EB8">
        <w:rPr>
          <w:lang w:val="en-GB"/>
        </w:rPr>
        <w:t>” (</w:t>
      </w:r>
      <w:r w:rsidR="00F24E1C">
        <w:rPr>
          <w:lang w:val="en-GB"/>
        </w:rPr>
        <w:t>l.6)</w:t>
      </w:r>
      <w:r w:rsidR="00DA1EB8">
        <w:rPr>
          <w:lang w:val="en-GB"/>
        </w:rPr>
        <w:t>(engl.: Darkly)</w:t>
      </w:r>
      <w:r w:rsidR="00F24E1C">
        <w:rPr>
          <w:lang w:val="en-GB"/>
        </w:rPr>
        <w:t xml:space="preserve">. All of these phrases underline the feelings </w:t>
      </w:r>
      <w:r w:rsidR="00DB4D4F">
        <w:rPr>
          <w:lang w:val="en-GB"/>
        </w:rPr>
        <w:t>evoked</w:t>
      </w:r>
      <w:r w:rsidR="00F24E1C">
        <w:rPr>
          <w:lang w:val="en-GB"/>
        </w:rPr>
        <w:t xml:space="preserve"> through</w:t>
      </w:r>
      <w:r w:rsidR="00DB4D4F">
        <w:rPr>
          <w:lang w:val="en-GB"/>
        </w:rPr>
        <w:t>out</w:t>
      </w:r>
      <w:r w:rsidR="00F24E1C">
        <w:rPr>
          <w:lang w:val="en-GB"/>
        </w:rPr>
        <w:t xml:space="preserve"> this poem. </w:t>
      </w:r>
      <w:r w:rsidR="00DB4D4F">
        <w:rPr>
          <w:lang w:val="en-GB"/>
        </w:rPr>
        <w:t xml:space="preserve">It is </w:t>
      </w:r>
      <w:r w:rsidR="001C4D6A">
        <w:rPr>
          <w:lang w:val="en-GB"/>
        </w:rPr>
        <w:t>e</w:t>
      </w:r>
      <w:r w:rsidR="003A0867">
        <w:rPr>
          <w:lang w:val="en-GB"/>
        </w:rPr>
        <w:t xml:space="preserve">qually important that </w:t>
      </w:r>
      <w:r w:rsidR="00F24E1C">
        <w:rPr>
          <w:lang w:val="en-GB"/>
        </w:rPr>
        <w:t>the reader</w:t>
      </w:r>
      <w:r w:rsidR="003A0867">
        <w:rPr>
          <w:lang w:val="en-GB"/>
        </w:rPr>
        <w:t xml:space="preserve"> has to</w:t>
      </w:r>
      <w:r w:rsidR="00F24E1C">
        <w:rPr>
          <w:lang w:val="en-GB"/>
        </w:rPr>
        <w:t xml:space="preserve"> think about the situation the soldiers and of course the</w:t>
      </w:r>
      <w:r w:rsidR="00DB4D4F">
        <w:rPr>
          <w:lang w:val="en-GB"/>
        </w:rPr>
        <w:t>ir</w:t>
      </w:r>
      <w:r w:rsidR="00F24E1C">
        <w:rPr>
          <w:lang w:val="en-GB"/>
        </w:rPr>
        <w:t xml:space="preserve"> families were </w:t>
      </w:r>
      <w:r w:rsidR="00DB4D4F">
        <w:rPr>
          <w:lang w:val="en-GB"/>
        </w:rPr>
        <w:t>suffering.</w:t>
      </w:r>
    </w:p>
    <w:p w:rsidR="00DB7A10" w:rsidRDefault="00F24E1C">
      <w:pPr>
        <w:rPr>
          <w:lang w:val="en-GB"/>
        </w:rPr>
      </w:pPr>
      <w:r>
        <w:rPr>
          <w:lang w:val="en-GB"/>
        </w:rPr>
        <w:t xml:space="preserve"> </w:t>
      </w:r>
    </w:p>
    <w:p w:rsidR="00F24E1C" w:rsidRDefault="008E2F49">
      <w:pPr>
        <w:rPr>
          <w:lang w:val="en-GB"/>
        </w:rPr>
      </w:pPr>
      <w:r>
        <w:rPr>
          <w:lang w:val="en-GB"/>
        </w:rPr>
        <w:t>The metaphor “</w:t>
      </w:r>
      <w:proofErr w:type="spellStart"/>
      <w:r>
        <w:rPr>
          <w:lang w:val="en-GB"/>
        </w:rPr>
        <w:t>Klirren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Schaufeln</w:t>
      </w:r>
      <w:proofErr w:type="spellEnd"/>
      <w:r>
        <w:rPr>
          <w:lang w:val="en-GB"/>
        </w:rPr>
        <w:t>” (l.10)</w:t>
      </w:r>
      <w:r w:rsidR="00DA1EB8">
        <w:rPr>
          <w:lang w:val="en-GB"/>
        </w:rPr>
        <w:t xml:space="preserve"> (eng.: Clink of the shovels)</w:t>
      </w:r>
      <w:r w:rsidR="001C4D6A">
        <w:rPr>
          <w:lang w:val="en-GB"/>
        </w:rPr>
        <w:t xml:space="preserve"> stands </w:t>
      </w:r>
      <w:r>
        <w:rPr>
          <w:lang w:val="en-GB"/>
        </w:rPr>
        <w:t>for the digging of the graves for the soldiers who are killed. It is at that place in the poem because the lyrical person</w:t>
      </w:r>
      <w:r w:rsidR="001C4D6A">
        <w:rPr>
          <w:lang w:val="en-GB"/>
        </w:rPr>
        <w:t>a</w:t>
      </w:r>
      <w:r>
        <w:rPr>
          <w:lang w:val="en-GB"/>
        </w:rPr>
        <w:t xml:space="preserve"> understands now that also his comrades are killed and that this could happen to him as well.</w:t>
      </w:r>
      <w:r w:rsidR="003A0867">
        <w:rPr>
          <w:lang w:val="en-GB"/>
        </w:rPr>
        <w:t xml:space="preserve"> Similarly</w:t>
      </w:r>
      <w:r w:rsidR="001C4D6A">
        <w:rPr>
          <w:lang w:val="en-GB"/>
        </w:rPr>
        <w:t>,</w:t>
      </w:r>
      <w:r w:rsidR="003A0867">
        <w:rPr>
          <w:lang w:val="en-GB"/>
        </w:rPr>
        <w:t xml:space="preserve"> t</w:t>
      </w:r>
      <w:r>
        <w:rPr>
          <w:lang w:val="en-GB"/>
        </w:rPr>
        <w:t xml:space="preserve">his metaphor also </w:t>
      </w:r>
      <w:r w:rsidR="001C4D6A">
        <w:rPr>
          <w:lang w:val="en-GB"/>
        </w:rPr>
        <w:t>stands</w:t>
      </w:r>
      <w:r>
        <w:rPr>
          <w:lang w:val="en-GB"/>
        </w:rPr>
        <w:t xml:space="preserve"> for death.</w:t>
      </w:r>
    </w:p>
    <w:p w:rsidR="00DB4D4F" w:rsidRDefault="00DB4D4F">
      <w:pPr>
        <w:rPr>
          <w:lang w:val="en-GB"/>
        </w:rPr>
      </w:pPr>
    </w:p>
    <w:p w:rsidR="00264A6A" w:rsidRDefault="003A0867">
      <w:pPr>
        <w:rPr>
          <w:lang w:val="en-GB"/>
        </w:rPr>
      </w:pPr>
      <w:r>
        <w:rPr>
          <w:lang w:val="en-GB"/>
        </w:rPr>
        <w:t xml:space="preserve">So the </w:t>
      </w:r>
      <w:r w:rsidR="008E2F49">
        <w:rPr>
          <w:lang w:val="en-GB"/>
        </w:rPr>
        <w:t xml:space="preserve">fact that the author </w:t>
      </w:r>
      <w:r w:rsidR="001C4D6A">
        <w:rPr>
          <w:lang w:val="en-GB"/>
        </w:rPr>
        <w:t>mentions</w:t>
      </w:r>
      <w:r w:rsidR="008E2F49">
        <w:rPr>
          <w:lang w:val="en-GB"/>
        </w:rPr>
        <w:t xml:space="preserve"> a “</w:t>
      </w:r>
      <w:proofErr w:type="spellStart"/>
      <w:r w:rsidR="008E2F49">
        <w:rPr>
          <w:lang w:val="en-GB"/>
        </w:rPr>
        <w:t>Gespenst</w:t>
      </w:r>
      <w:proofErr w:type="spellEnd"/>
      <w:r w:rsidR="008E2F49">
        <w:rPr>
          <w:lang w:val="en-GB"/>
        </w:rPr>
        <w:t>” (l.8)</w:t>
      </w:r>
      <w:r w:rsidR="001C4D6A">
        <w:rPr>
          <w:lang w:val="en-GB"/>
        </w:rPr>
        <w:t xml:space="preserve"> (“g</w:t>
      </w:r>
      <w:r w:rsidR="00E271AB">
        <w:rPr>
          <w:lang w:val="en-GB"/>
        </w:rPr>
        <w:t>host)</w:t>
      </w:r>
      <w:r w:rsidR="008E2F49">
        <w:rPr>
          <w:lang w:val="en-GB"/>
        </w:rPr>
        <w:t xml:space="preserve"> shows that the soldier is afraid and does not </w:t>
      </w:r>
      <w:r w:rsidR="001C4D6A">
        <w:rPr>
          <w:lang w:val="en-GB"/>
        </w:rPr>
        <w:t xml:space="preserve">feel </w:t>
      </w:r>
      <w:r w:rsidR="008E2F49">
        <w:rPr>
          <w:lang w:val="en-GB"/>
        </w:rPr>
        <w:t xml:space="preserve">comfortable in the situation he is in. </w:t>
      </w:r>
      <w:r w:rsidR="00264A6A">
        <w:rPr>
          <w:lang w:val="en-GB"/>
        </w:rPr>
        <w:t xml:space="preserve">In line 17 it is also clear that </w:t>
      </w:r>
      <w:r w:rsidR="001C4D6A">
        <w:rPr>
          <w:lang w:val="en-GB"/>
        </w:rPr>
        <w:t>the soldier does not really fit</w:t>
      </w:r>
      <w:r w:rsidR="00264A6A">
        <w:rPr>
          <w:lang w:val="en-GB"/>
        </w:rPr>
        <w:t xml:space="preserve"> into the war because the sword is described as dainty and this is paradox because a sword could kill a person.</w:t>
      </w:r>
      <w:r>
        <w:rPr>
          <w:lang w:val="en-GB"/>
        </w:rPr>
        <w:t xml:space="preserve"> But t</w:t>
      </w:r>
      <w:r w:rsidR="00264A6A">
        <w:rPr>
          <w:lang w:val="en-GB"/>
        </w:rPr>
        <w:t xml:space="preserve">he line “In </w:t>
      </w:r>
      <w:proofErr w:type="spellStart"/>
      <w:r w:rsidR="00264A6A">
        <w:rPr>
          <w:lang w:val="en-GB"/>
        </w:rPr>
        <w:t>trunkenem</w:t>
      </w:r>
      <w:proofErr w:type="spellEnd"/>
      <w:r w:rsidR="00264A6A">
        <w:rPr>
          <w:lang w:val="en-GB"/>
        </w:rPr>
        <w:t xml:space="preserve"> </w:t>
      </w:r>
      <w:proofErr w:type="spellStart"/>
      <w:r w:rsidR="00264A6A">
        <w:rPr>
          <w:lang w:val="en-GB"/>
        </w:rPr>
        <w:t>Rasen</w:t>
      </w:r>
      <w:proofErr w:type="spellEnd"/>
      <w:r w:rsidR="00264A6A">
        <w:rPr>
          <w:lang w:val="en-GB"/>
        </w:rPr>
        <w:t>” (l.22</w:t>
      </w:r>
      <w:r>
        <w:rPr>
          <w:lang w:val="en-GB"/>
        </w:rPr>
        <w:t>) shows</w:t>
      </w:r>
      <w:r w:rsidR="00264A6A">
        <w:rPr>
          <w:lang w:val="en-GB"/>
        </w:rPr>
        <w:t xml:space="preserve"> that the lyrical person</w:t>
      </w:r>
      <w:r w:rsidR="001C4D6A">
        <w:rPr>
          <w:lang w:val="en-GB"/>
        </w:rPr>
        <w:t>a</w:t>
      </w:r>
      <w:r w:rsidR="00264A6A">
        <w:rPr>
          <w:lang w:val="en-GB"/>
        </w:rPr>
        <w:t xml:space="preserve"> is not thinking about the things it does and the consequences. </w:t>
      </w:r>
    </w:p>
    <w:p w:rsidR="00DB4D4F" w:rsidRDefault="00DB4D4F">
      <w:pPr>
        <w:rPr>
          <w:lang w:val="en-GB"/>
        </w:rPr>
      </w:pPr>
    </w:p>
    <w:p w:rsidR="001C4D6A" w:rsidRDefault="002C2CFA">
      <w:pPr>
        <w:rPr>
          <w:lang w:val="en-GB"/>
        </w:rPr>
      </w:pPr>
      <w:r>
        <w:rPr>
          <w:lang w:val="en-GB"/>
        </w:rPr>
        <w:t xml:space="preserve">The </w:t>
      </w:r>
      <w:r w:rsidR="001C4D6A">
        <w:rPr>
          <w:lang w:val="en-GB"/>
        </w:rPr>
        <w:t>poem may reflect the changing attitude towards the war in Germany with</w:t>
      </w:r>
      <w:r>
        <w:rPr>
          <w:lang w:val="en-GB"/>
        </w:rPr>
        <w:t xml:space="preserve"> people realis</w:t>
      </w:r>
      <w:r w:rsidR="001C4D6A">
        <w:rPr>
          <w:lang w:val="en-GB"/>
        </w:rPr>
        <w:t>ing</w:t>
      </w:r>
      <w:r>
        <w:rPr>
          <w:lang w:val="en-GB"/>
        </w:rPr>
        <w:t xml:space="preserve"> how soldiers </w:t>
      </w:r>
      <w:r w:rsidR="001C4D6A">
        <w:rPr>
          <w:lang w:val="en-GB"/>
        </w:rPr>
        <w:t>were suffering</w:t>
      </w:r>
      <w:r>
        <w:rPr>
          <w:lang w:val="en-GB"/>
        </w:rPr>
        <w:t>.</w:t>
      </w:r>
      <w:r w:rsidR="00DB7A10">
        <w:rPr>
          <w:lang w:val="en-GB"/>
        </w:rPr>
        <w:t xml:space="preserve"> This is shown with the title “Der </w:t>
      </w:r>
      <w:proofErr w:type="spellStart"/>
      <w:r w:rsidR="00DB7A10">
        <w:rPr>
          <w:lang w:val="en-GB"/>
        </w:rPr>
        <w:t>Fähnrich</w:t>
      </w:r>
      <w:proofErr w:type="spellEnd"/>
      <w:r w:rsidR="00DB7A10">
        <w:rPr>
          <w:lang w:val="en-GB"/>
        </w:rPr>
        <w:t xml:space="preserve">” because only the men who where already in the army before the war started, are qualified enough to be </w:t>
      </w:r>
      <w:proofErr w:type="gramStart"/>
      <w:r w:rsidR="00DB7A10">
        <w:rPr>
          <w:lang w:val="en-GB"/>
        </w:rPr>
        <w:t>a</w:t>
      </w:r>
      <w:proofErr w:type="gramEnd"/>
      <w:r w:rsidR="00DB7A10">
        <w:rPr>
          <w:lang w:val="en-GB"/>
        </w:rPr>
        <w:t xml:space="preserve"> “</w:t>
      </w:r>
      <w:proofErr w:type="spellStart"/>
      <w:r w:rsidR="00DB7A10">
        <w:rPr>
          <w:lang w:val="en-GB"/>
        </w:rPr>
        <w:t>Fähnrich</w:t>
      </w:r>
      <w:proofErr w:type="spellEnd"/>
      <w:r w:rsidR="00DB7A10">
        <w:rPr>
          <w:lang w:val="en-GB"/>
        </w:rPr>
        <w:t>”</w:t>
      </w:r>
      <w:r w:rsidR="00E271AB">
        <w:rPr>
          <w:lang w:val="en-GB"/>
        </w:rPr>
        <w:t>.</w:t>
      </w:r>
      <w:r>
        <w:rPr>
          <w:lang w:val="en-GB"/>
        </w:rPr>
        <w:t xml:space="preserve"> In this poem the young soldier writes a letter home and his mother cries when she reads this letter because she must have known that </w:t>
      </w:r>
      <w:r w:rsidR="00BB55D4">
        <w:rPr>
          <w:lang w:val="en-GB"/>
        </w:rPr>
        <w:t>she is about</w:t>
      </w:r>
      <w:r w:rsidR="001C4D6A">
        <w:rPr>
          <w:lang w:val="en-GB"/>
        </w:rPr>
        <w:t xml:space="preserve"> to lo</w:t>
      </w:r>
      <w:r>
        <w:rPr>
          <w:lang w:val="en-GB"/>
        </w:rPr>
        <w:t xml:space="preserve">se her son. </w:t>
      </w:r>
      <w:r w:rsidR="00BB55D4">
        <w:rPr>
          <w:lang w:val="en-GB"/>
        </w:rPr>
        <w:t>Later on, t</w:t>
      </w:r>
      <w:r>
        <w:rPr>
          <w:lang w:val="en-GB"/>
        </w:rPr>
        <w:t>he lyrical person</w:t>
      </w:r>
      <w:r w:rsidR="00BB55D4">
        <w:rPr>
          <w:lang w:val="en-GB"/>
        </w:rPr>
        <w:t>a</w:t>
      </w:r>
      <w:r w:rsidR="00883485">
        <w:rPr>
          <w:lang w:val="en-GB"/>
        </w:rPr>
        <w:t xml:space="preserve"> </w:t>
      </w:r>
      <w:r w:rsidR="00BB55D4">
        <w:rPr>
          <w:lang w:val="en-GB"/>
        </w:rPr>
        <w:t>is</w:t>
      </w:r>
      <w:r>
        <w:rPr>
          <w:lang w:val="en-GB"/>
        </w:rPr>
        <w:t xml:space="preserve"> successful </w:t>
      </w:r>
      <w:r w:rsidR="00BB55D4">
        <w:rPr>
          <w:lang w:val="en-GB"/>
        </w:rPr>
        <w:t xml:space="preserve">at first, because he kills </w:t>
      </w:r>
      <w:r>
        <w:rPr>
          <w:lang w:val="en-GB"/>
        </w:rPr>
        <w:t>five enemies</w:t>
      </w:r>
      <w:r w:rsidR="00BB55D4">
        <w:rPr>
          <w:lang w:val="en-GB"/>
        </w:rPr>
        <w:t xml:space="preserve"> - </w:t>
      </w:r>
      <w:r>
        <w:rPr>
          <w:lang w:val="en-GB"/>
        </w:rPr>
        <w:t xml:space="preserve">but </w:t>
      </w:r>
      <w:r w:rsidR="00BB55D4">
        <w:rPr>
          <w:lang w:val="en-GB"/>
        </w:rPr>
        <w:t>is killed along with them in the confrontation</w:t>
      </w:r>
      <w:r>
        <w:rPr>
          <w:lang w:val="en-GB"/>
        </w:rPr>
        <w:t xml:space="preserve">. </w:t>
      </w:r>
    </w:p>
    <w:p w:rsidR="00BB55D4" w:rsidRDefault="00BB55D4">
      <w:pPr>
        <w:rPr>
          <w:lang w:val="en-GB"/>
        </w:rPr>
      </w:pPr>
    </w:p>
    <w:p w:rsidR="0019684B" w:rsidRDefault="00EA261F">
      <w:pPr>
        <w:rPr>
          <w:lang w:val="en-GB"/>
        </w:rPr>
      </w:pPr>
      <w:r>
        <w:rPr>
          <w:lang w:val="en-GB"/>
        </w:rPr>
        <w:t>Another thing that is not described is the situation in Germany or in other parts of the world.</w:t>
      </w:r>
    </w:p>
    <w:p w:rsidR="00746040" w:rsidRDefault="00616C86">
      <w:pPr>
        <w:rPr>
          <w:lang w:val="en-GB"/>
        </w:rPr>
      </w:pPr>
      <w:r>
        <w:rPr>
          <w:lang w:val="en-GB"/>
        </w:rPr>
        <w:t xml:space="preserve">In this poem </w:t>
      </w:r>
      <w:r w:rsidR="00746040">
        <w:rPr>
          <w:lang w:val="en-GB"/>
        </w:rPr>
        <w:t xml:space="preserve">there is nothing described like </w:t>
      </w:r>
      <w:r w:rsidR="008E2F49">
        <w:rPr>
          <w:lang w:val="en-GB"/>
        </w:rPr>
        <w:t>place the soldier is at</w:t>
      </w:r>
      <w:r w:rsidR="00746040">
        <w:rPr>
          <w:lang w:val="en-GB"/>
        </w:rPr>
        <w:t>,</w:t>
      </w:r>
      <w:r w:rsidR="008E2F49">
        <w:rPr>
          <w:lang w:val="en-GB"/>
        </w:rPr>
        <w:t xml:space="preserve"> other persons</w:t>
      </w:r>
      <w:r w:rsidR="00746040">
        <w:rPr>
          <w:lang w:val="en-GB"/>
        </w:rPr>
        <w:t xml:space="preserve"> or the situation so the author concentrates on the feelings of the young person</w:t>
      </w:r>
      <w:r w:rsidR="00E271AB">
        <w:rPr>
          <w:lang w:val="en-GB"/>
        </w:rPr>
        <w:t xml:space="preserve"> </w:t>
      </w:r>
      <w:r w:rsidR="00746040">
        <w:rPr>
          <w:lang w:val="en-GB"/>
        </w:rPr>
        <w:t xml:space="preserve">who is dead in the </w:t>
      </w:r>
      <w:proofErr w:type="gramStart"/>
      <w:r w:rsidR="00746040">
        <w:rPr>
          <w:lang w:val="en-GB"/>
        </w:rPr>
        <w:t>end.</w:t>
      </w:r>
      <w:proofErr w:type="gramEnd"/>
      <w:r w:rsidR="00746040">
        <w:rPr>
          <w:lang w:val="en-GB"/>
        </w:rPr>
        <w:t xml:space="preserve"> That causes that the reader</w:t>
      </w:r>
      <w:r w:rsidR="007E073A">
        <w:rPr>
          <w:lang w:val="en-GB"/>
        </w:rPr>
        <w:t>’</w:t>
      </w:r>
      <w:r w:rsidR="00746040">
        <w:rPr>
          <w:lang w:val="en-GB"/>
        </w:rPr>
        <w:t>s attention is only at the emotions of the killed person</w:t>
      </w:r>
      <w:r w:rsidR="008E2F49">
        <w:rPr>
          <w:lang w:val="en-GB"/>
        </w:rPr>
        <w:t>, the outer circumstances</w:t>
      </w:r>
      <w:r w:rsidR="00746040">
        <w:rPr>
          <w:lang w:val="en-GB"/>
        </w:rPr>
        <w:t xml:space="preserve"> and the situation this person is in. </w:t>
      </w:r>
    </w:p>
    <w:p w:rsidR="007E073A" w:rsidRDefault="007E073A">
      <w:pPr>
        <w:rPr>
          <w:lang w:val="en-GB"/>
        </w:rPr>
      </w:pPr>
    </w:p>
    <w:p w:rsidR="00746040" w:rsidRDefault="00746040">
      <w:pPr>
        <w:rPr>
          <w:lang w:val="en-GB"/>
        </w:rPr>
      </w:pPr>
      <w:r>
        <w:rPr>
          <w:lang w:val="en-GB"/>
        </w:rPr>
        <w:t xml:space="preserve">There is only one sentence the reader knows from the letter to the mother and this sentence is very emotional. Especially for a mother it is hard to get a letter like this so the author may wrote this sentence in this poem because he wanted to show that the war is not only hard for all the soldiers. </w:t>
      </w:r>
      <w:r w:rsidR="00883485">
        <w:rPr>
          <w:lang w:val="en-GB"/>
        </w:rPr>
        <w:t>F</w:t>
      </w:r>
      <w:r>
        <w:rPr>
          <w:lang w:val="en-GB"/>
        </w:rPr>
        <w:t xml:space="preserve">amilies are at home and do not know what is happening </w:t>
      </w:r>
      <w:r w:rsidR="007E073A">
        <w:rPr>
          <w:lang w:val="en-GB"/>
        </w:rPr>
        <w:t>to</w:t>
      </w:r>
      <w:r>
        <w:rPr>
          <w:lang w:val="en-GB"/>
        </w:rPr>
        <w:t xml:space="preserve"> their sons, brothers and husbands.</w:t>
      </w:r>
    </w:p>
    <w:p w:rsidR="00746040" w:rsidRDefault="00746040">
      <w:pPr>
        <w:rPr>
          <w:lang w:val="en-GB"/>
        </w:rPr>
      </w:pPr>
    </w:p>
    <w:p w:rsidR="00746040" w:rsidRDefault="00746040">
      <w:pPr>
        <w:rPr>
          <w:lang w:val="en-GB"/>
        </w:rPr>
      </w:pPr>
      <w:r>
        <w:rPr>
          <w:lang w:val="en-GB"/>
        </w:rPr>
        <w:t>All in all you can say that this poem concentrates on the person who writes the letter and dies at the end.</w:t>
      </w:r>
      <w:r w:rsidR="00EA261F">
        <w:rPr>
          <w:lang w:val="en-GB"/>
        </w:rPr>
        <w:t xml:space="preserve"> There is nothing described like the situation in the Germany or the picture that the Germans had of their opponents. The</w:t>
      </w:r>
      <w:r>
        <w:rPr>
          <w:lang w:val="en-GB"/>
        </w:rPr>
        <w:t xml:space="preserve"> author </w:t>
      </w:r>
      <w:r w:rsidR="00EA261F">
        <w:rPr>
          <w:lang w:val="en-GB"/>
        </w:rPr>
        <w:t xml:space="preserve">uses a lot of </w:t>
      </w:r>
      <w:r w:rsidR="00264A6A">
        <w:rPr>
          <w:lang w:val="en-GB"/>
        </w:rPr>
        <w:t xml:space="preserve">stylistic devices and adjectives </w:t>
      </w:r>
      <w:r w:rsidR="00EA261F">
        <w:rPr>
          <w:lang w:val="en-GB"/>
        </w:rPr>
        <w:t xml:space="preserve">to transport the feelings and emotions. </w:t>
      </w:r>
    </w:p>
    <w:p w:rsidR="00746040" w:rsidRDefault="00746040">
      <w:pPr>
        <w:rPr>
          <w:lang w:val="en-GB"/>
        </w:rPr>
      </w:pPr>
    </w:p>
    <w:p w:rsidR="00883485" w:rsidRDefault="00883485">
      <w:pPr>
        <w:rPr>
          <w:lang w:val="en-GB"/>
        </w:rPr>
      </w:pPr>
    </w:p>
    <w:p w:rsidR="00883485" w:rsidRDefault="00883485">
      <w:pPr>
        <w:rPr>
          <w:lang w:val="en-GB"/>
        </w:rPr>
      </w:pPr>
    </w:p>
    <w:p w:rsidR="00883485" w:rsidRDefault="00883485">
      <w:pPr>
        <w:rPr>
          <w:lang w:val="en-GB"/>
        </w:rPr>
      </w:pPr>
    </w:p>
    <w:p w:rsidR="00883485" w:rsidRPr="00B23D6B" w:rsidRDefault="00883485">
      <w:r w:rsidRPr="00B23D6B">
        <w:t>Source:</w:t>
      </w:r>
      <w:r w:rsidR="00B23D6B" w:rsidRPr="00B23D6B">
        <w:t xml:space="preserve"> Lyrik des Expressionismus (Philipp Reclam </w:t>
      </w:r>
      <w:proofErr w:type="spellStart"/>
      <w:r w:rsidR="00B23D6B" w:rsidRPr="00B23D6B">
        <w:t>jun</w:t>
      </w:r>
      <w:proofErr w:type="spellEnd"/>
      <w:r w:rsidR="00B23D6B" w:rsidRPr="00B23D6B">
        <w:t>.;</w:t>
      </w:r>
      <w:proofErr w:type="gramStart"/>
      <w:r w:rsidR="00B23D6B" w:rsidRPr="00B23D6B">
        <w:t>Stuttgart</w:t>
      </w:r>
      <w:proofErr w:type="gramEnd"/>
      <w:r w:rsidR="00B23D6B" w:rsidRPr="00B23D6B">
        <w:t xml:space="preserve"> ; Hansgeorg Schmidt-Bergmann </w:t>
      </w:r>
      <w:proofErr w:type="spellStart"/>
      <w:r w:rsidR="00B23D6B" w:rsidRPr="00B23D6B">
        <w:t>with</w:t>
      </w:r>
      <w:proofErr w:type="spellEnd"/>
      <w:r w:rsidR="00B23D6B" w:rsidRPr="00B23D6B">
        <w:t xml:space="preserve"> Sonja Hermann) </w:t>
      </w:r>
    </w:p>
    <w:p w:rsidR="00746040" w:rsidRPr="00B23D6B" w:rsidRDefault="00746040"/>
    <w:p w:rsidR="00D00438" w:rsidRDefault="00D00438"/>
    <w:p w:rsidR="00026780" w:rsidRDefault="00026780"/>
    <w:p w:rsidR="00026780" w:rsidRDefault="00026780">
      <w:r>
        <w:t>Tasks</w:t>
      </w:r>
    </w:p>
    <w:p w:rsidR="00026780" w:rsidRDefault="00026780"/>
    <w:p w:rsidR="00026780" w:rsidRDefault="00026780">
      <w:r>
        <w:t xml:space="preserve">1.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German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essential </w:t>
      </w:r>
      <w:proofErr w:type="spellStart"/>
      <w:r>
        <w:t>content</w:t>
      </w:r>
      <w:proofErr w:type="spellEnd"/>
      <w:r>
        <w:t xml:space="preserve"> oft he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English.</w:t>
      </w:r>
      <w:r w:rsidR="00A30E70">
        <w:t xml:space="preserve"> (Read </w:t>
      </w:r>
      <w:proofErr w:type="spellStart"/>
      <w:r w:rsidR="00A30E70">
        <w:t>and</w:t>
      </w:r>
      <w:proofErr w:type="spellEnd"/>
      <w:r w:rsidR="00A30E70">
        <w:t xml:space="preserve"> </w:t>
      </w:r>
      <w:proofErr w:type="spellStart"/>
      <w:r w:rsidR="00A30E70">
        <w:t>infer</w:t>
      </w:r>
      <w:proofErr w:type="spellEnd"/>
      <w:r w:rsidR="00A30E70">
        <w:t>)</w:t>
      </w:r>
    </w:p>
    <w:p w:rsidR="00026780" w:rsidRDefault="00026780">
      <w:r>
        <w:t xml:space="preserve">2.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lyrical</w:t>
      </w:r>
      <w:proofErr w:type="spellEnd"/>
      <w:r>
        <w:t xml:space="preserve">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7E073A">
        <w:t>his</w:t>
      </w:r>
      <w:proofErr w:type="spellEnd"/>
      <w:r>
        <w:t xml:space="preserve"> </w:t>
      </w:r>
      <w:proofErr w:type="spellStart"/>
      <w:r w:rsidR="007E073A">
        <w:t>experience</w:t>
      </w:r>
      <w:proofErr w:type="spellEnd"/>
      <w:r>
        <w:t>.</w:t>
      </w:r>
      <w:r w:rsidR="00A30E70">
        <w:t xml:space="preserve"> (Analyse </w:t>
      </w:r>
      <w:proofErr w:type="spellStart"/>
      <w:r w:rsidR="00A30E70">
        <w:t>and</w:t>
      </w:r>
      <w:proofErr w:type="spellEnd"/>
      <w:r w:rsidR="00A30E70">
        <w:t xml:space="preserve"> </w:t>
      </w:r>
      <w:proofErr w:type="spellStart"/>
      <w:r w:rsidR="00A30E70">
        <w:t>interpret</w:t>
      </w:r>
      <w:proofErr w:type="spellEnd"/>
      <w:r w:rsidR="00A30E70">
        <w:t>)</w:t>
      </w:r>
    </w:p>
    <w:p w:rsidR="007E073A" w:rsidRDefault="00026780">
      <w:r>
        <w:t xml:space="preserve">3. </w:t>
      </w:r>
      <w:proofErr w:type="spellStart"/>
      <w:r w:rsidR="007E073A">
        <w:t>Make</w:t>
      </w:r>
      <w:proofErr w:type="spellEnd"/>
      <w:r w:rsidR="007E073A">
        <w:t xml:space="preserve"> a </w:t>
      </w:r>
      <w:proofErr w:type="spellStart"/>
      <w:r w:rsidR="007E073A">
        <w:t>sketch</w:t>
      </w:r>
      <w:proofErr w:type="spellEnd"/>
      <w:r w:rsidR="007E073A">
        <w:t xml:space="preserve"> </w:t>
      </w:r>
      <w:proofErr w:type="spellStart"/>
      <w:r w:rsidR="007E073A">
        <w:t>illustrating</w:t>
      </w:r>
      <w:proofErr w:type="spellEnd"/>
      <w:r w:rsidR="00A30E70">
        <w:t xml:space="preserve"> </w:t>
      </w:r>
      <w:proofErr w:type="spellStart"/>
      <w:r w:rsidR="00A30E70">
        <w:t>the</w:t>
      </w:r>
      <w:proofErr w:type="spellEnd"/>
      <w:r w:rsidR="00A30E70">
        <w:t xml:space="preserve"> </w:t>
      </w:r>
      <w:proofErr w:type="spellStart"/>
      <w:r w:rsidR="00A30E70">
        <w:t>situation</w:t>
      </w:r>
      <w:proofErr w:type="spellEnd"/>
      <w:r w:rsidR="007E073A">
        <w:t>.</w:t>
      </w:r>
      <w:r w:rsidR="00A30E70">
        <w:t xml:space="preserve"> (</w:t>
      </w:r>
      <w:proofErr w:type="spellStart"/>
      <w:r w:rsidR="00A30E70">
        <w:t>Synthesize</w:t>
      </w:r>
      <w:proofErr w:type="spellEnd"/>
      <w:r w:rsidR="00A30E70">
        <w:t>)</w:t>
      </w:r>
    </w:p>
    <w:p w:rsidR="00026780" w:rsidRDefault="007E073A">
      <w:r>
        <w:t xml:space="preserve">4. </w:t>
      </w:r>
      <w:proofErr w:type="spellStart"/>
      <w:r w:rsidR="00026780">
        <w:t>Identify</w:t>
      </w:r>
      <w:proofErr w:type="spellEnd"/>
      <w:r w:rsidR="00026780">
        <w:t xml:space="preserve"> </w:t>
      </w:r>
      <w:proofErr w:type="spellStart"/>
      <w:r w:rsidR="00026780">
        <w:t>recurrent</w:t>
      </w:r>
      <w:proofErr w:type="spellEnd"/>
      <w:r w:rsidR="00026780">
        <w:t xml:space="preserve"> </w:t>
      </w:r>
      <w:proofErr w:type="spellStart"/>
      <w:r w:rsidR="00026780">
        <w:t>symbols</w:t>
      </w:r>
      <w:proofErr w:type="spellEnd"/>
      <w:r w:rsidR="00026780">
        <w:t xml:space="preserve"> </w:t>
      </w:r>
      <w:proofErr w:type="spellStart"/>
      <w:r w:rsidR="00026780">
        <w:t>used</w:t>
      </w:r>
      <w:proofErr w:type="spellEnd"/>
      <w:r w:rsidR="00026780">
        <w:t xml:space="preserve"> in </w:t>
      </w:r>
      <w:proofErr w:type="spellStart"/>
      <w:r w:rsidR="00026780">
        <w:t>the</w:t>
      </w:r>
      <w:proofErr w:type="spellEnd"/>
      <w:r w:rsidR="00026780">
        <w:t xml:space="preserve"> </w:t>
      </w:r>
      <w:proofErr w:type="spellStart"/>
      <w:r w:rsidR="00026780">
        <w:t>poem</w:t>
      </w:r>
      <w:proofErr w:type="spellEnd"/>
      <w:r w:rsidR="00026780">
        <w:t xml:space="preserve"> </w:t>
      </w:r>
      <w:proofErr w:type="spellStart"/>
      <w:r w:rsidR="00026780">
        <w:t>and</w:t>
      </w:r>
      <w:proofErr w:type="spellEnd"/>
      <w:r w:rsidR="00026780">
        <w:t xml:space="preserve"> </w:t>
      </w:r>
      <w:proofErr w:type="spellStart"/>
      <w:r w:rsidR="00026780">
        <w:t>their</w:t>
      </w:r>
      <w:proofErr w:type="spellEnd"/>
      <w:r w:rsidR="00026780">
        <w:t xml:space="preserve"> </w:t>
      </w:r>
      <w:proofErr w:type="spellStart"/>
      <w:r w:rsidR="00026780">
        <w:t>meaning</w:t>
      </w:r>
      <w:proofErr w:type="spellEnd"/>
      <w:r w:rsidR="00026780">
        <w:t>.</w:t>
      </w:r>
      <w:r w:rsidR="00A30E70">
        <w:t xml:space="preserve"> (</w:t>
      </w:r>
      <w:proofErr w:type="spellStart"/>
      <w:r w:rsidR="00A30E70">
        <w:t>Deduct</w:t>
      </w:r>
      <w:proofErr w:type="spellEnd"/>
      <w:r w:rsidR="00A30E70">
        <w:t xml:space="preserve">, </w:t>
      </w:r>
      <w:proofErr w:type="spellStart"/>
      <w:r w:rsidR="00A30E70">
        <w:t>decode</w:t>
      </w:r>
      <w:proofErr w:type="spellEnd"/>
      <w:r w:rsidR="00A30E70">
        <w:t>)</w:t>
      </w:r>
    </w:p>
    <w:p w:rsidR="00026780" w:rsidRDefault="005B2A52">
      <w:r>
        <w:t>5</w:t>
      </w:r>
      <w:r w:rsidR="007E073A">
        <w:t xml:space="preserve">. Find a </w:t>
      </w:r>
      <w:proofErr w:type="spellStart"/>
      <w:r w:rsidR="007E073A">
        <w:t>simil</w:t>
      </w:r>
      <w:r w:rsidR="00026780">
        <w:t>ar</w:t>
      </w:r>
      <w:proofErr w:type="spellEnd"/>
      <w:r w:rsidR="00026780">
        <w:t xml:space="preserve"> </w:t>
      </w:r>
      <w:proofErr w:type="spellStart"/>
      <w:r w:rsidR="00026780">
        <w:t>poem</w:t>
      </w:r>
      <w:proofErr w:type="spellEnd"/>
      <w:r w:rsidR="00026780">
        <w:t xml:space="preserve"> in </w:t>
      </w:r>
      <w:proofErr w:type="spellStart"/>
      <w:r w:rsidR="00026780">
        <w:t>your</w:t>
      </w:r>
      <w:proofErr w:type="spellEnd"/>
      <w:r w:rsidR="00026780">
        <w:t xml:space="preserve"> native </w:t>
      </w:r>
      <w:proofErr w:type="spellStart"/>
      <w:r w:rsidR="00026780">
        <w:t>language</w:t>
      </w:r>
      <w:proofErr w:type="spellEnd"/>
      <w:r w:rsidR="00026780">
        <w:t xml:space="preserve"> </w:t>
      </w:r>
      <w:proofErr w:type="spellStart"/>
      <w:r w:rsidR="00026780">
        <w:t>and</w:t>
      </w:r>
      <w:proofErr w:type="spellEnd"/>
      <w:r w:rsidR="00026780">
        <w:t xml:space="preserve"> </w:t>
      </w:r>
      <w:proofErr w:type="spellStart"/>
      <w:r w:rsidR="00026780">
        <w:t>try</w:t>
      </w:r>
      <w:proofErr w:type="spellEnd"/>
      <w:r w:rsidR="00026780">
        <w:t xml:space="preserve"> a </w:t>
      </w:r>
      <w:proofErr w:type="spellStart"/>
      <w:r w:rsidR="00026780">
        <w:t>comparison</w:t>
      </w:r>
      <w:proofErr w:type="spellEnd"/>
      <w:r w:rsidR="00026780">
        <w:t>.</w:t>
      </w:r>
      <w:r w:rsidR="00A30E70">
        <w:t xml:space="preserve"> (</w:t>
      </w:r>
      <w:proofErr w:type="spellStart"/>
      <w:r w:rsidR="00A30E70">
        <w:t>Recover</w:t>
      </w:r>
      <w:proofErr w:type="spellEnd"/>
      <w:r w:rsidR="00A30E70">
        <w:t>, find)</w:t>
      </w:r>
    </w:p>
    <w:p w:rsidR="00026780" w:rsidRDefault="00026780"/>
    <w:p w:rsidR="00026780" w:rsidRPr="00B23D6B" w:rsidRDefault="00026780"/>
    <w:p w:rsidR="00441ED8" w:rsidRPr="00B23D6B" w:rsidRDefault="00441ED8"/>
    <w:sectPr w:rsidR="00441ED8" w:rsidRPr="00B23D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F81"/>
    <w:multiLevelType w:val="hybridMultilevel"/>
    <w:tmpl w:val="14CE84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2"/>
    <w:rsid w:val="00026780"/>
    <w:rsid w:val="00117BAE"/>
    <w:rsid w:val="0019684B"/>
    <w:rsid w:val="001C4D6A"/>
    <w:rsid w:val="002067DC"/>
    <w:rsid w:val="00264A6A"/>
    <w:rsid w:val="002C2CFA"/>
    <w:rsid w:val="003A0867"/>
    <w:rsid w:val="00441ED8"/>
    <w:rsid w:val="005A0FB0"/>
    <w:rsid w:val="005B2A52"/>
    <w:rsid w:val="00616C86"/>
    <w:rsid w:val="00686A06"/>
    <w:rsid w:val="0072434A"/>
    <w:rsid w:val="00746040"/>
    <w:rsid w:val="007A1A32"/>
    <w:rsid w:val="007E0124"/>
    <w:rsid w:val="007E073A"/>
    <w:rsid w:val="00883485"/>
    <w:rsid w:val="00886915"/>
    <w:rsid w:val="008E2F49"/>
    <w:rsid w:val="00A30E70"/>
    <w:rsid w:val="00AA0A0A"/>
    <w:rsid w:val="00B23D6B"/>
    <w:rsid w:val="00BB55D4"/>
    <w:rsid w:val="00C15B3F"/>
    <w:rsid w:val="00CE1A8A"/>
    <w:rsid w:val="00D00438"/>
    <w:rsid w:val="00DA1EB8"/>
    <w:rsid w:val="00DB4D4F"/>
    <w:rsid w:val="00DB7A10"/>
    <w:rsid w:val="00DF67B7"/>
    <w:rsid w:val="00E271AB"/>
    <w:rsid w:val="00E47AA1"/>
    <w:rsid w:val="00EA261F"/>
    <w:rsid w:val="00F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5139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Lenfers,Dörte </vt:lpstr>
    </vt:vector>
  </TitlesOfParts>
  <Company>keine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Lenfers,Dörte </dc:title>
  <dc:subject/>
  <dc:creator>Lenfers</dc:creator>
  <cp:keywords/>
  <dc:description/>
  <cp:lastModifiedBy>Berkemeier</cp:lastModifiedBy>
  <cp:revision>2</cp:revision>
  <dcterms:created xsi:type="dcterms:W3CDTF">2016-03-09T10:27:00Z</dcterms:created>
  <dcterms:modified xsi:type="dcterms:W3CDTF">2016-03-09T10:27:00Z</dcterms:modified>
</cp:coreProperties>
</file>